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1E" w:rsidRPr="009E731E" w:rsidRDefault="009E731E" w:rsidP="009E731E">
      <w:pPr>
        <w:pStyle w:val="NormalWeb"/>
        <w:shd w:val="clear" w:color="auto" w:fill="FFFFFF"/>
        <w:spacing w:after="360" w:afterAutospacing="0"/>
        <w:ind w:left="2160" w:firstLine="720"/>
        <w:rPr>
          <w:rFonts w:ascii="Arial" w:hAnsi="Arial" w:cs="Arial"/>
          <w:b/>
          <w:color w:val="404040"/>
          <w:sz w:val="28"/>
          <w:szCs w:val="27"/>
          <w:u w:val="single"/>
        </w:rPr>
      </w:pPr>
      <w:r>
        <w:rPr>
          <w:rFonts w:ascii="Arial" w:hAnsi="Arial" w:cs="Arial"/>
          <w:b/>
          <w:color w:val="404040"/>
          <w:sz w:val="28"/>
          <w:szCs w:val="27"/>
        </w:rPr>
        <w:t xml:space="preserve">       </w:t>
      </w:r>
      <w:r w:rsidRPr="009E731E">
        <w:rPr>
          <w:rFonts w:ascii="Arial" w:hAnsi="Arial" w:cs="Arial"/>
          <w:b/>
          <w:color w:val="404040"/>
          <w:sz w:val="28"/>
          <w:szCs w:val="27"/>
          <w:u w:val="single"/>
        </w:rPr>
        <w:t>Ways to register</w:t>
      </w:r>
    </w:p>
    <w:p w:rsidR="009E731E" w:rsidRDefault="009E731E" w:rsidP="009E731E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 xml:space="preserve">You can register at the practice by completing and signing a registration form available from reception, or you can also visit </w:t>
      </w:r>
      <w:hyperlink r:id="rId6" w:history="1">
        <w:r w:rsidRPr="000D6F6B">
          <w:rPr>
            <w:rStyle w:val="Hyperlink"/>
            <w:rFonts w:ascii="Arial" w:hAnsi="Arial" w:cs="Arial"/>
            <w:sz w:val="27"/>
            <w:szCs w:val="27"/>
          </w:rPr>
          <w:t>www.BellevueGP.com</w:t>
        </w:r>
      </w:hyperlink>
      <w:r>
        <w:rPr>
          <w:rFonts w:ascii="Arial" w:hAnsi="Arial" w:cs="Arial"/>
          <w:color w:val="404040"/>
          <w:sz w:val="27"/>
          <w:szCs w:val="27"/>
        </w:rPr>
        <w:t xml:space="preserve">  and download our online </w:t>
      </w:r>
      <w:hyperlink r:id="rId7" w:history="1">
        <w:r>
          <w:rPr>
            <w:rStyle w:val="Hyperlink"/>
            <w:rFonts w:ascii="Arial" w:eastAsiaTheme="majorEastAsia" w:hAnsi="Arial" w:cs="Arial"/>
            <w:b/>
            <w:bCs/>
            <w:color w:val="0087DD"/>
            <w:sz w:val="27"/>
            <w:szCs w:val="27"/>
          </w:rPr>
          <w:t>registration form.</w:t>
        </w:r>
      </w:hyperlink>
      <w:r>
        <w:rPr>
          <w:rFonts w:ascii="Arial" w:hAnsi="Arial" w:cs="Arial"/>
          <w:color w:val="404040"/>
          <w:sz w:val="27"/>
          <w:szCs w:val="27"/>
        </w:rPr>
        <w:t xml:space="preserve"> </w:t>
      </w:r>
    </w:p>
    <w:p w:rsidR="009E731E" w:rsidRDefault="009E731E" w:rsidP="009E731E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Please ensure every page of the document is completed correctly, we </w:t>
      </w:r>
      <w:r>
        <w:rPr>
          <w:rStyle w:val="Strong"/>
          <w:rFonts w:ascii="Arial" w:hAnsi="Arial" w:cs="Arial"/>
          <w:color w:val="404040"/>
          <w:sz w:val="27"/>
          <w:szCs w:val="27"/>
        </w:rPr>
        <w:t>cannot</w:t>
      </w:r>
      <w:r>
        <w:rPr>
          <w:rFonts w:ascii="Arial" w:hAnsi="Arial" w:cs="Arial"/>
          <w:color w:val="404040"/>
          <w:sz w:val="27"/>
          <w:szCs w:val="27"/>
        </w:rPr>
        <w:t> accept incomplete forms. For details of how to fill correctly complete the form, please see </w:t>
      </w:r>
      <w:hyperlink r:id="rId8" w:tgtFrame="_blank" w:history="1">
        <w:r>
          <w:rPr>
            <w:rStyle w:val="Hyperlink"/>
            <w:rFonts w:ascii="Arial" w:eastAsiaTheme="majorEastAsia" w:hAnsi="Arial" w:cs="Arial"/>
            <w:b/>
            <w:bCs/>
            <w:color w:val="0087DD"/>
            <w:sz w:val="27"/>
            <w:szCs w:val="27"/>
          </w:rPr>
          <w:t>this guide.</w:t>
        </w:r>
      </w:hyperlink>
    </w:p>
    <w:p w:rsidR="009E731E" w:rsidRDefault="009E731E" w:rsidP="009E731E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If you choose to complete the form online, there are a number of ways of getting it back to us, you can;</w:t>
      </w:r>
    </w:p>
    <w:p w:rsidR="009E731E" w:rsidRDefault="009E731E" w:rsidP="009E731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* Print and complete the form and hand it in at reception.</w:t>
      </w:r>
    </w:p>
    <w:p w:rsidR="009E731E" w:rsidRDefault="009E731E" w:rsidP="009E731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 xml:space="preserve">*Post the completed form to us at Bellevue Group Practice, Bellevue Terrace, </w:t>
      </w:r>
      <w:proofErr w:type="gramStart"/>
      <w:r>
        <w:rPr>
          <w:rFonts w:ascii="Arial" w:hAnsi="Arial" w:cs="Arial"/>
          <w:color w:val="404040"/>
          <w:sz w:val="27"/>
          <w:szCs w:val="27"/>
        </w:rPr>
        <w:t>Newport</w:t>
      </w:r>
      <w:proofErr w:type="gramEnd"/>
      <w:r>
        <w:rPr>
          <w:rFonts w:ascii="Arial" w:hAnsi="Arial" w:cs="Arial"/>
          <w:color w:val="404040"/>
          <w:sz w:val="27"/>
          <w:szCs w:val="27"/>
        </w:rPr>
        <w:t>, NP20 2WQ.</w:t>
      </w:r>
    </w:p>
    <w:p w:rsidR="009E731E" w:rsidRDefault="009E731E" w:rsidP="009E731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*Or, if you have the facilities, you can print and complete the form, then scan and email it to </w:t>
      </w:r>
      <w:hyperlink r:id="rId9" w:history="1">
        <w:r>
          <w:rPr>
            <w:rStyle w:val="Hyperlink"/>
            <w:rFonts w:ascii="Arial" w:eastAsiaTheme="majorEastAsia" w:hAnsi="Arial" w:cs="Arial"/>
            <w:b/>
            <w:bCs/>
            <w:color w:val="0087DD"/>
            <w:sz w:val="27"/>
            <w:szCs w:val="27"/>
          </w:rPr>
          <w:t>Bellevue.Enquiries@wales.nhs.uk</w:t>
        </w:r>
      </w:hyperlink>
    </w:p>
    <w:p w:rsidR="009E731E" w:rsidRPr="009E731E" w:rsidRDefault="009E731E" w:rsidP="009E731E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Please </w:t>
      </w:r>
      <w:hyperlink r:id="rId10" w:history="1">
        <w:r>
          <w:rPr>
            <w:rStyle w:val="Hyperlink"/>
            <w:rFonts w:ascii="Arial" w:eastAsiaTheme="majorEastAsia" w:hAnsi="Arial" w:cs="Arial"/>
            <w:b/>
            <w:bCs/>
            <w:color w:val="0087DD"/>
            <w:sz w:val="27"/>
            <w:szCs w:val="27"/>
          </w:rPr>
          <w:t>contact us</w:t>
        </w:r>
      </w:hyperlink>
      <w:r>
        <w:rPr>
          <w:rFonts w:ascii="Arial" w:hAnsi="Arial" w:cs="Arial"/>
          <w:color w:val="404040"/>
          <w:sz w:val="27"/>
          <w:szCs w:val="27"/>
        </w:rPr>
        <w:t> for further queries, but bear in mind the registration process can take </w:t>
      </w:r>
      <w:r>
        <w:rPr>
          <w:rStyle w:val="Strong"/>
          <w:rFonts w:ascii="Arial" w:hAnsi="Arial" w:cs="Arial"/>
          <w:color w:val="404040"/>
          <w:sz w:val="27"/>
          <w:szCs w:val="27"/>
        </w:rPr>
        <w:t>up to 48 hours </w:t>
      </w:r>
      <w:r>
        <w:rPr>
          <w:rFonts w:ascii="Arial" w:hAnsi="Arial" w:cs="Arial"/>
          <w:color w:val="404040"/>
          <w:sz w:val="27"/>
          <w:szCs w:val="27"/>
        </w:rPr>
        <w:t>from us receiving your completed form.</w:t>
      </w:r>
    </w:p>
    <w:sectPr w:rsidR="009E731E" w:rsidRPr="009E731E" w:rsidSect="00A804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FE" w:rsidRDefault="00BF50FE" w:rsidP="009E731E">
      <w:r>
        <w:separator/>
      </w:r>
    </w:p>
  </w:endnote>
  <w:endnote w:type="continuationSeparator" w:id="0">
    <w:p w:rsidR="00BF50FE" w:rsidRDefault="00BF50FE" w:rsidP="009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6" w:rsidRDefault="00A80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6" w:rsidRDefault="00A80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6" w:rsidRDefault="00A80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FE" w:rsidRDefault="00BF50FE" w:rsidP="009E731E">
      <w:r>
        <w:separator/>
      </w:r>
    </w:p>
  </w:footnote>
  <w:footnote w:type="continuationSeparator" w:id="0">
    <w:p w:rsidR="00BF50FE" w:rsidRDefault="00BF50FE" w:rsidP="009E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6" w:rsidRDefault="00A80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6" w:rsidRDefault="00A804E6" w:rsidP="00A804E6">
    <w:pPr>
      <w:pStyle w:val="Header"/>
      <w:jc w:val="center"/>
    </w:pPr>
    <w:r w:rsidRPr="0076313B">
      <w:rPr>
        <w:noProof/>
        <w:lang w:eastAsia="en-GB"/>
      </w:rPr>
      <w:drawing>
        <wp:inline distT="0" distB="0" distL="0" distR="0" wp14:anchorId="1DED0286" wp14:editId="288687DA">
          <wp:extent cx="3619500" cy="1095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4E6" w:rsidRPr="00A804E6" w:rsidRDefault="00A804E6" w:rsidP="00A804E6">
    <w:pPr>
      <w:pStyle w:val="Header"/>
      <w:tabs>
        <w:tab w:val="left" w:pos="720"/>
      </w:tabs>
      <w:jc w:val="center"/>
      <w:rPr>
        <w:rFonts w:ascii="Times New Roman" w:hAnsi="Times New Roman"/>
        <w:b/>
        <w:bCs/>
      </w:rPr>
    </w:pPr>
    <w:hyperlink r:id="rId2" w:history="1">
      <w:r w:rsidRPr="00A804E6">
        <w:rPr>
          <w:rStyle w:val="Hyperlink"/>
          <w:rFonts w:ascii="Times New Roman" w:hAnsi="Times New Roman"/>
          <w:b/>
          <w:bCs/>
        </w:rPr>
        <w:t>www.bellevuegp.com</w:t>
      </w:r>
    </w:hyperlink>
    <w:r w:rsidRPr="00A804E6">
      <w:rPr>
        <w:rFonts w:ascii="Times New Roman" w:hAnsi="Times New Roman"/>
        <w:b/>
        <w:bCs/>
      </w:rPr>
      <w:t xml:space="preserve"> </w:t>
    </w:r>
  </w:p>
  <w:p w:rsidR="00A804E6" w:rsidRPr="008B7FC7" w:rsidRDefault="00A804E6" w:rsidP="00A804E6">
    <w:pPr>
      <w:pStyle w:val="Header"/>
      <w:tabs>
        <w:tab w:val="left" w:pos="720"/>
      </w:tabs>
      <w:jc w:val="center"/>
      <w:rPr>
        <w:rFonts w:ascii="Times New Roman" w:hAnsi="Times New Roman"/>
        <w:b/>
        <w:bCs/>
        <w:sz w:val="22"/>
        <w:szCs w:val="22"/>
      </w:rPr>
    </w:pPr>
    <w:r w:rsidRPr="008B7FC7">
      <w:rPr>
        <w:rFonts w:ascii="Times New Roman" w:hAnsi="Times New Roman"/>
        <w:b/>
        <w:bCs/>
        <w:sz w:val="22"/>
        <w:szCs w:val="22"/>
      </w:rPr>
      <w:t xml:space="preserve">Bellevue Terrace, Newport, </w:t>
    </w:r>
    <w:proofErr w:type="spellStart"/>
    <w:r w:rsidRPr="008B7FC7">
      <w:rPr>
        <w:rFonts w:ascii="Times New Roman" w:hAnsi="Times New Roman"/>
        <w:b/>
        <w:bCs/>
        <w:sz w:val="22"/>
        <w:szCs w:val="22"/>
      </w:rPr>
      <w:t>S.Wales</w:t>
    </w:r>
    <w:proofErr w:type="spellEnd"/>
    <w:r w:rsidRPr="008B7FC7">
      <w:rPr>
        <w:rFonts w:ascii="Times New Roman" w:hAnsi="Times New Roman"/>
        <w:b/>
        <w:bCs/>
        <w:sz w:val="22"/>
        <w:szCs w:val="22"/>
      </w:rPr>
      <w:t>. NP20 2WQ Tel</w:t>
    </w:r>
    <w:bookmarkStart w:id="0" w:name="_GoBack"/>
    <w:bookmarkEnd w:id="0"/>
    <w:r w:rsidRPr="008B7FC7">
      <w:rPr>
        <w:rFonts w:ascii="Times New Roman" w:hAnsi="Times New Roman"/>
        <w:b/>
        <w:bCs/>
        <w:sz w:val="22"/>
        <w:szCs w:val="22"/>
      </w:rPr>
      <w:t>ephone: 01633 256337   Fax: 01633 222856</w:t>
    </w:r>
  </w:p>
  <w:p w:rsidR="009E731E" w:rsidRDefault="00A804E6" w:rsidP="009E731E">
    <w:pPr>
      <w:pStyle w:val="Header"/>
      <w:tabs>
        <w:tab w:val="left" w:pos="720"/>
      </w:tabs>
      <w:jc w:val="center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7ECF3" wp14:editId="1869DB67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6057900" cy="0"/>
              <wp:effectExtent l="0" t="19050" r="38100" b="381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2C1F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2pt" to="47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JHHQIAADoEAAAOAAAAZHJzL2Uyb0RvYy54bWysU8GO2jAQvVfqP1i5QxI2sBARVlUCvdAW&#10;aekHGNsh1jq2ZRsCqvrvHZsEL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" strokecolor="navy" strokeweight="4.5pt">
              <v:stroke linestyle="thickThin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E6" w:rsidRDefault="00A80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1E"/>
    <w:rsid w:val="002649BC"/>
    <w:rsid w:val="007456C9"/>
    <w:rsid w:val="009E731E"/>
    <w:rsid w:val="00A804E6"/>
    <w:rsid w:val="00BC106C"/>
    <w:rsid w:val="00B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CF42"/>
  <w15:chartTrackingRefBased/>
  <w15:docId w15:val="{5812F15D-5042-44E3-97D2-93CA2A7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9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9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9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9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9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9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9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9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9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9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9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9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9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9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9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9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9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49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49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9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49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49BC"/>
    <w:rPr>
      <w:b/>
      <w:bCs/>
    </w:rPr>
  </w:style>
  <w:style w:type="character" w:styleId="Emphasis">
    <w:name w:val="Emphasis"/>
    <w:basedOn w:val="DefaultParagraphFont"/>
    <w:uiPriority w:val="20"/>
    <w:qFormat/>
    <w:rsid w:val="002649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49BC"/>
    <w:rPr>
      <w:szCs w:val="32"/>
    </w:rPr>
  </w:style>
  <w:style w:type="paragraph" w:styleId="ListParagraph">
    <w:name w:val="List Paragraph"/>
    <w:basedOn w:val="Normal"/>
    <w:uiPriority w:val="34"/>
    <w:qFormat/>
    <w:rsid w:val="002649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49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49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9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9BC"/>
    <w:rPr>
      <w:b/>
      <w:i/>
      <w:sz w:val="24"/>
    </w:rPr>
  </w:style>
  <w:style w:type="character" w:styleId="SubtleEmphasis">
    <w:name w:val="Subtle Emphasis"/>
    <w:uiPriority w:val="19"/>
    <w:qFormat/>
    <w:rsid w:val="002649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49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49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49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49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9BC"/>
    <w:pPr>
      <w:outlineLvl w:val="9"/>
    </w:pPr>
  </w:style>
  <w:style w:type="paragraph" w:styleId="NormalWeb">
    <w:name w:val="Normal (Web)"/>
    <w:basedOn w:val="Normal"/>
    <w:uiPriority w:val="99"/>
    <w:unhideWhenUsed/>
    <w:rsid w:val="009E731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E73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3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vuegp.com/wp-content/uploads/2018/02/GMS1-GUIDELINES-GMS1-Feb16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llevuegp.com/wp-content/uploads/2018/02/Registration-form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BellevueGP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bellevuegp.com/contact-for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llevuegp.com/contact-for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levuegp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1092</Characters>
  <Application>Microsoft Office Word</Application>
  <DocSecurity>0</DocSecurity>
  <Lines>9</Lines>
  <Paragraphs>2</Paragraphs>
  <ScaleCrop>false</ScaleCrop>
  <Company>NHS Wales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Westwood (Newport - Bellevue Surgery)</dc:creator>
  <cp:keywords/>
  <dc:description/>
  <cp:lastModifiedBy>Charlotte Westwood (Newport - Bellevue Surgery)</cp:lastModifiedBy>
  <cp:revision>2</cp:revision>
  <dcterms:created xsi:type="dcterms:W3CDTF">2020-08-10T11:59:00Z</dcterms:created>
  <dcterms:modified xsi:type="dcterms:W3CDTF">2020-08-10T12:20:00Z</dcterms:modified>
</cp:coreProperties>
</file>